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1EB">
        <w:rPr>
          <w:rFonts w:ascii="Times New Roman" w:hAnsi="Times New Roman" w:cs="Times New Roman"/>
          <w:sz w:val="32"/>
          <w:szCs w:val="32"/>
        </w:rPr>
        <w:t>Ачинское городское местное отделение Красноярского регионального отделения Политической партии ЛДПР – Либерально-демократической партии России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93229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298">
        <w:rPr>
          <w:rFonts w:ascii="Times New Roman" w:eastAsia="Calibri" w:hAnsi="Times New Roman" w:cs="Times New Roman"/>
          <w:sz w:val="32"/>
          <w:szCs w:val="32"/>
        </w:rPr>
        <w:t>пропаган</w:t>
      </w:r>
      <w:r w:rsidR="00CA4B35">
        <w:rPr>
          <w:rFonts w:ascii="Times New Roman" w:eastAsia="Calibri" w:hAnsi="Times New Roman" w:cs="Times New Roman"/>
          <w:sz w:val="32"/>
          <w:szCs w:val="32"/>
        </w:rPr>
        <w:t>да взглядов и идей партии ЛДПР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CA4B3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17.02.2020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CA4B3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CA4B3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7B66FE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276CDA"/>
    <w:rsid w:val="004A283E"/>
    <w:rsid w:val="005171EB"/>
    <w:rsid w:val="006157AC"/>
    <w:rsid w:val="007B66FE"/>
    <w:rsid w:val="00932298"/>
    <w:rsid w:val="009E697D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11</cp:revision>
  <dcterms:created xsi:type="dcterms:W3CDTF">2018-03-23T04:12:00Z</dcterms:created>
  <dcterms:modified xsi:type="dcterms:W3CDTF">2020-02-07T04:29:00Z</dcterms:modified>
</cp:coreProperties>
</file>